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96" w:rsidRDefault="003F2E96" w:rsidP="003F2E96">
      <w:pPr>
        <w:jc w:val="center"/>
        <w:rPr>
          <w:sz w:val="28"/>
          <w:szCs w:val="28"/>
          <w:u w:val="single"/>
        </w:rPr>
      </w:pPr>
      <w:r w:rsidRPr="003F2E96">
        <w:rPr>
          <w:sz w:val="28"/>
          <w:szCs w:val="28"/>
          <w:u w:val="single"/>
        </w:rPr>
        <w:t>Советы психолога</w:t>
      </w:r>
    </w:p>
    <w:p w:rsidR="003F2E96" w:rsidRPr="003F2E96" w:rsidRDefault="003F2E96" w:rsidP="003F2E96">
      <w:pPr>
        <w:jc w:val="center"/>
        <w:rPr>
          <w:sz w:val="28"/>
          <w:szCs w:val="28"/>
          <w:u w:val="single"/>
        </w:rPr>
      </w:pPr>
    </w:p>
    <w:p w:rsidR="003F2E96" w:rsidRPr="00B23798" w:rsidRDefault="003F2E96" w:rsidP="003F2E96">
      <w:pPr>
        <w:jc w:val="center"/>
        <w:rPr>
          <w:sz w:val="28"/>
          <w:szCs w:val="28"/>
        </w:rPr>
      </w:pPr>
      <w:r w:rsidRPr="00B23798">
        <w:rPr>
          <w:sz w:val="28"/>
          <w:szCs w:val="28"/>
        </w:rPr>
        <w:t>Рекомендации для родителей.</w:t>
      </w:r>
    </w:p>
    <w:p w:rsidR="003F2E96" w:rsidRPr="00B23798" w:rsidRDefault="003F2E96" w:rsidP="003F2E96">
      <w:pPr>
        <w:jc w:val="center"/>
        <w:rPr>
          <w:sz w:val="28"/>
          <w:szCs w:val="28"/>
        </w:rPr>
      </w:pPr>
    </w:p>
    <w:p w:rsidR="003F2E96" w:rsidRPr="00B23798" w:rsidRDefault="003F2E96" w:rsidP="003F2E96">
      <w:pPr>
        <w:jc w:val="center"/>
        <w:rPr>
          <w:sz w:val="28"/>
          <w:szCs w:val="28"/>
        </w:rPr>
      </w:pPr>
      <w:r w:rsidRPr="00B23798">
        <w:rPr>
          <w:sz w:val="28"/>
          <w:szCs w:val="28"/>
        </w:rPr>
        <w:t>«Как сохранить психическое здоровье ребенка»</w:t>
      </w:r>
    </w:p>
    <w:p w:rsidR="003F2E96" w:rsidRPr="00B23798" w:rsidRDefault="003F2E96" w:rsidP="003F2E96">
      <w:pPr>
        <w:jc w:val="center"/>
        <w:rPr>
          <w:sz w:val="28"/>
          <w:szCs w:val="28"/>
        </w:rPr>
      </w:pPr>
    </w:p>
    <w:p w:rsidR="003F2E96" w:rsidRDefault="003F2E96" w:rsidP="003F2E96">
      <w:pPr>
        <w:numPr>
          <w:ilvl w:val="0"/>
          <w:numId w:val="1"/>
        </w:numPr>
        <w:jc w:val="both"/>
        <w:rPr>
          <w:sz w:val="28"/>
          <w:szCs w:val="28"/>
        </w:rPr>
      </w:pPr>
      <w:r w:rsidRPr="00B23798">
        <w:rPr>
          <w:sz w:val="28"/>
          <w:szCs w:val="28"/>
        </w:rPr>
        <w:t>Всегда находите время поговорить с ребенком. Интересуйтесь его проблемами</w:t>
      </w:r>
      <w:r>
        <w:rPr>
          <w:sz w:val="28"/>
          <w:szCs w:val="28"/>
        </w:rPr>
        <w:t>, вникайте в возникающие у него сложности, обсуждайте их, давайте советы.</w:t>
      </w:r>
    </w:p>
    <w:p w:rsidR="003F2E96" w:rsidRDefault="003F2E96" w:rsidP="003F2E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оказывайте нажима на ребенка, признайте его право самостоятельно принимать решения, уважайте его право на собственное мнение.</w:t>
      </w:r>
    </w:p>
    <w:p w:rsidR="003F2E96" w:rsidRDefault="003F2E96" w:rsidP="003F2E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Научитесь относиться к ребенку как равноправному партнеру, который пока просто обладает меньшим жизненным опытом.</w:t>
      </w:r>
    </w:p>
    <w:p w:rsidR="003F2E96" w:rsidRDefault="003F2E96" w:rsidP="003F2E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унижайте ребенка криком, исключите из практики семейного воспитания «психологические пощечины».</w:t>
      </w:r>
    </w:p>
    <w:p w:rsidR="003F2E96" w:rsidRDefault="003F2E96" w:rsidP="003F2E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требуйте от ребенка невозможного в учении, сочетайте разумную требовательность с похвалой. Радуйтесь вместе с ребенком даже маленьким успехам.</w:t>
      </w:r>
    </w:p>
    <w:p w:rsidR="003F2E96" w:rsidRDefault="003F2E96" w:rsidP="003F2E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Осознайте, что взрослеющий подросток не всегда адекватен своих поступков в силу физиологических особенностей. Умейте прощать, «лечите» добром.</w:t>
      </w:r>
    </w:p>
    <w:p w:rsidR="003F2E96" w:rsidRDefault="003F2E96" w:rsidP="003F2E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сравнивайте ребенка с другими, более успешными детьми, этим вы снижаете самооценку. Сравните его с ним же самым, но менее успешным. Следите за выражением своего лица, когда общаетесь с ребенком. Хмуро сведенные брови, гневно сверкающие глаза, искаженное лицо – «психологическая пощечина» ребенку.</w:t>
      </w: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Волшебные слова.</w:t>
      </w: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Психологами доказана, что потребность в любви, в принадлежности, то есть нужности другому – одна из фундаментальных человеческих потребностей. Ее удовлетворение – необходимое условие нормального развития ребенка. Это потребность удовлетворяется, когда вы сообщаете ребенку, что он вам нужен, дорог, важен, что он просто хороший.</w:t>
      </w:r>
    </w:p>
    <w:p w:rsidR="003F2E96" w:rsidRDefault="003F2E96" w:rsidP="003F2E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Такие сообщения содержатся в приветливых взглядах, ласковых прикосновениях, прямых словах:</w:t>
      </w:r>
    </w:p>
    <w:p w:rsidR="003F2E96" w:rsidRDefault="003F2E96" w:rsidP="003F2E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хорошо, что ты у меня есть.</w:t>
      </w:r>
    </w:p>
    <w:p w:rsidR="003F2E96" w:rsidRDefault="003F2E96" w:rsidP="003F2E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хорошо, что ты у нас родился.</w:t>
      </w:r>
    </w:p>
    <w:p w:rsidR="003F2E96" w:rsidRDefault="003F2E96" w:rsidP="003F2E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рад(а) видеть тебя, общаться с тобой.</w:t>
      </w:r>
    </w:p>
    <w:p w:rsidR="003F2E96" w:rsidRDefault="003F2E96" w:rsidP="003F2E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Ты мне нравишься.</w:t>
      </w:r>
    </w:p>
    <w:p w:rsidR="003F2E96" w:rsidRDefault="003F2E96" w:rsidP="003F2E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люблю, когда ты дома, когда возвращаюсь домой, ты встречаешь меня.</w:t>
      </w:r>
    </w:p>
    <w:p w:rsidR="003F2E96" w:rsidRDefault="003F2E96" w:rsidP="003F2E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Мне хорошо, когда мы вместе.</w:t>
      </w: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эти позитивные аффирмации помогут вам наладить комфортную атмосферу в семье:</w:t>
      </w:r>
    </w:p>
    <w:p w:rsidR="003F2E96" w:rsidRDefault="003F2E96" w:rsidP="003F2E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нас прекрасная семья.</w:t>
      </w:r>
    </w:p>
    <w:p w:rsidR="003F2E96" w:rsidRDefault="003F2E96" w:rsidP="003F2E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Наши отношения в семье полны любви, красоты, гармонии.</w:t>
      </w:r>
    </w:p>
    <w:p w:rsidR="003F2E96" w:rsidRDefault="003F2E96" w:rsidP="003F2E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 любим друг друга.</w:t>
      </w:r>
    </w:p>
    <w:p w:rsidR="003F2E96" w:rsidRDefault="003F2E96" w:rsidP="003F2E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нас любящая, гармоничная, веселая, здоровая семья.</w:t>
      </w:r>
    </w:p>
    <w:p w:rsidR="003F2E96" w:rsidRDefault="003F2E96" w:rsidP="003F2E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 превосходно общаемся между собой.</w:t>
      </w:r>
    </w:p>
    <w:p w:rsidR="003F2E96" w:rsidRDefault="003F2E96" w:rsidP="003F2E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Эти слова можно говорить вслух, про себя, петь. Можно сделать красивый плакат и повесить его на видном месте в вашем доме.</w:t>
      </w: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«Организация общения с ребенком»</w:t>
      </w:r>
    </w:p>
    <w:p w:rsidR="003F2E96" w:rsidRDefault="003F2E96" w:rsidP="003F2E96">
      <w:pPr>
        <w:ind w:left="360"/>
        <w:jc w:val="both"/>
        <w:rPr>
          <w:sz w:val="28"/>
          <w:szCs w:val="28"/>
        </w:rPr>
      </w:pPr>
    </w:p>
    <w:p w:rsidR="003F2E96" w:rsidRDefault="003F2E96" w:rsidP="003F2E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Радуйтесь вашему сыну, дочке.</w:t>
      </w:r>
    </w:p>
    <w:p w:rsidR="003F2E96" w:rsidRDefault="003F2E96" w:rsidP="003F2E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Разговаривайте с ребенком заботливым, ободряющим тоном.</w:t>
      </w:r>
    </w:p>
    <w:p w:rsidR="003F2E96" w:rsidRDefault="003F2E96" w:rsidP="003F2E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ребенок с вами разговаривает, слушайте внимательно, не перебивая.</w:t>
      </w:r>
    </w:p>
    <w:p w:rsidR="003F2E96" w:rsidRDefault="003F2E96" w:rsidP="003F2E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Установите четкие и определенные требования к ребенку.</w:t>
      </w:r>
    </w:p>
    <w:p w:rsidR="003F2E96" w:rsidRDefault="003F2E96" w:rsidP="003F2E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разговоре с ребенком называйте как можно больше предметов, их признаков, действий с ними.</w:t>
      </w:r>
    </w:p>
    <w:p w:rsidR="003F2E96" w:rsidRDefault="003F2E96" w:rsidP="003F2E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Ваши объяснения должны быть простыми и понятными.</w:t>
      </w:r>
    </w:p>
    <w:p w:rsidR="003F2E96" w:rsidRDefault="003F2E96" w:rsidP="003F2E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Говорите четко, ясно.</w:t>
      </w:r>
    </w:p>
    <w:p w:rsidR="003F2E96" w:rsidRDefault="003F2E96" w:rsidP="003F2E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Будьте терпеливы, сначала спрашивайте «Что?», а затем «Зачем?» и «Почему?».</w:t>
      </w:r>
    </w:p>
    <w:p w:rsidR="003F2E96" w:rsidRDefault="003F2E96" w:rsidP="003F2E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Каждый день читайте ребенку и обсуждайте прочитанное, поощряйте любопытство, любознательность и воображение вашего ребенка.</w:t>
      </w:r>
    </w:p>
    <w:p w:rsidR="003F2E96" w:rsidRDefault="003F2E96" w:rsidP="003F2E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Чаще хвалите ребенка, поощряйте игры с другими детьми, заботясь о том, чтобы у ребенка были новые впечатления, о которых он мог бы рассказать.</w:t>
      </w:r>
    </w:p>
    <w:p w:rsidR="003F2E96" w:rsidRDefault="003F2E96" w:rsidP="003F2E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Старайтесь, чтобы ребенок вместе с вами что-то делал по дому, проявляя интерес к тому, что нравится делать (коллекционировать, рисовать и т.д.).</w:t>
      </w:r>
    </w:p>
    <w:p w:rsidR="003F2E96" w:rsidRDefault="003F2E96" w:rsidP="003F2E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Водите регулярно ребенка в библиотеку, будьте примером для ребенка: пусть он видит, какое удовольствие вы получаете от чтения газет, журналов, книг.</w:t>
      </w:r>
    </w:p>
    <w:p w:rsidR="003F2E96" w:rsidRDefault="003F2E96" w:rsidP="003F2E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теряйте чувство юмора, играйте с ребенком в разные игры, чаще делайте что-либо сообща всей семьей.</w:t>
      </w:r>
    </w:p>
    <w:p w:rsidR="003F2E96" w:rsidRDefault="003F2E96" w:rsidP="003F2E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2E96" w:rsidRDefault="003F2E96" w:rsidP="003F2E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Чтобы установить доверительные отношения с ребенком и сохранить их:</w:t>
      </w:r>
    </w:p>
    <w:p w:rsidR="003F2E96" w:rsidRDefault="003F2E96" w:rsidP="003F2E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перебивайте ребенка, не говорите, что вы все поняли, не отворачивайтесь, пока ребенок не закончил рассказывать, другими словами, не дайте ему повода тревожиться, что вас мало интересует то, что он говорит.</w:t>
      </w:r>
    </w:p>
    <w:p w:rsidR="003F2E96" w:rsidRDefault="003F2E96" w:rsidP="003F2E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задавайте слишком много вопросов.</w:t>
      </w:r>
    </w:p>
    <w:p w:rsidR="003F2E96" w:rsidRDefault="003F2E96" w:rsidP="003F2E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принуждайте ребенка делать то, к чему он не готов.</w:t>
      </w:r>
    </w:p>
    <w:p w:rsidR="003F2E96" w:rsidRDefault="003F2E96" w:rsidP="003F2E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заставляйте ребенка делать что-нибудь, если он вертится, устал, расстроен, не требуйте слишком много – пройдет немало времени, прежде чем ребенок приучится самостоятельно убирать за собой игрушки или приводить в порядок свою комнату.</w:t>
      </w:r>
    </w:p>
    <w:p w:rsidR="003F2E96" w:rsidRDefault="003F2E96" w:rsidP="003F2E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критикуйте ребенка с глазу на глаз, тем более не делайте это в присутствии других людей.</w:t>
      </w:r>
    </w:p>
    <w:p w:rsidR="003F2E96" w:rsidRDefault="003F2E96" w:rsidP="003F2E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придумывайте для ребенка множество правил: он перестанет обращать на них внимание.</w:t>
      </w:r>
    </w:p>
    <w:p w:rsidR="003F2E96" w:rsidRPr="00B23798" w:rsidRDefault="003F2E96" w:rsidP="003F2E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сравнивайте ребенка с другими людьми.</w:t>
      </w:r>
    </w:p>
    <w:p w:rsidR="005E629A" w:rsidRDefault="005E629A"/>
    <w:sectPr w:rsidR="005E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22AC"/>
    <w:multiLevelType w:val="hybridMultilevel"/>
    <w:tmpl w:val="C49050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2F14A8"/>
    <w:multiLevelType w:val="hybridMultilevel"/>
    <w:tmpl w:val="456A3F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9517FB5"/>
    <w:multiLevelType w:val="hybridMultilevel"/>
    <w:tmpl w:val="5288C2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3B21B79"/>
    <w:multiLevelType w:val="hybridMultilevel"/>
    <w:tmpl w:val="740417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890012B"/>
    <w:multiLevelType w:val="hybridMultilevel"/>
    <w:tmpl w:val="1E4C9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2E96"/>
    <w:rsid w:val="003F2E96"/>
    <w:rsid w:val="005E629A"/>
    <w:rsid w:val="00C5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2019-03-21T05:36:00Z</dcterms:created>
  <dcterms:modified xsi:type="dcterms:W3CDTF">2019-03-21T05:37:00Z</dcterms:modified>
</cp:coreProperties>
</file>